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2" w:lineRule="auto"/>
        <w:rPr>
          <w:sz w:val="28"/>
          <w:szCs w:val="28"/>
        </w:rPr>
        <w:sectPr>
          <w:footerReference r:id="rId5" w:type="default"/>
          <w:pgSz w:w="11910" w:h="16840"/>
          <w:pgMar w:top="1404" w:right="1664" w:bottom="400" w:left="1710" w:header="0" w:footer="0" w:gutter="0"/>
          <w:cols w:space="720" w:num="1"/>
        </w:sectPr>
      </w:pPr>
    </w:p>
    <w:p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附件：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43" w:line="219" w:lineRule="auto"/>
        <w:ind w:left="34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报名回执</w:t>
      </w:r>
    </w:p>
    <w:p>
      <w:pPr>
        <w:spacing w:before="24"/>
      </w:pPr>
    </w:p>
    <w:p>
      <w:pPr>
        <w:spacing w:before="23"/>
      </w:pPr>
    </w:p>
    <w:tbl>
      <w:tblPr>
        <w:tblStyle w:val="5"/>
        <w:tblW w:w="8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58"/>
        <w:gridCol w:w="1748"/>
        <w:gridCol w:w="1758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743" w:type="dxa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104" w:line="220" w:lineRule="auto"/>
              <w:ind w:left="2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挂靠单位</w:t>
            </w:r>
          </w:p>
        </w:tc>
        <w:tc>
          <w:tcPr>
            <w:tcW w:w="1758" w:type="dxa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104" w:line="219" w:lineRule="auto"/>
              <w:ind w:left="5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1748" w:type="dxa"/>
            <w:vAlign w:val="top"/>
          </w:tcPr>
          <w:p>
            <w:pPr>
              <w:spacing w:before="209" w:line="528" w:lineRule="exact"/>
              <w:ind w:left="2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32"/>
                <w:szCs w:val="32"/>
              </w:rPr>
              <w:t>导游证种</w:t>
            </w:r>
          </w:p>
          <w:p>
            <w:pPr>
              <w:spacing w:line="217" w:lineRule="auto"/>
              <w:ind w:left="2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类及等级</w:t>
            </w:r>
          </w:p>
        </w:tc>
        <w:tc>
          <w:tcPr>
            <w:tcW w:w="1758" w:type="dxa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104" w:line="219" w:lineRule="auto"/>
              <w:ind w:left="24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从业年限</w:t>
            </w:r>
          </w:p>
        </w:tc>
        <w:tc>
          <w:tcPr>
            <w:tcW w:w="1733" w:type="dxa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104" w:line="221" w:lineRule="auto"/>
              <w:ind w:left="21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743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48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33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743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48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33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743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48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33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743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48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33" w:type="dxa"/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743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48" w:type="dxa"/>
            <w:vAlign w:val="top"/>
          </w:tcPr>
          <w:p>
            <w:pPr>
              <w:pStyle w:val="4"/>
            </w:pPr>
          </w:p>
        </w:tc>
        <w:tc>
          <w:tcPr>
            <w:tcW w:w="1758" w:type="dxa"/>
            <w:vAlign w:val="top"/>
          </w:tcPr>
          <w:p>
            <w:pPr>
              <w:pStyle w:val="4"/>
            </w:pPr>
          </w:p>
        </w:tc>
        <w:tc>
          <w:tcPr>
            <w:tcW w:w="1733" w:type="dxa"/>
            <w:vAlign w:val="top"/>
          </w:tcPr>
          <w:p>
            <w:pPr>
              <w:pStyle w:val="4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mRkZjhjNjA2OTFkOGQyMDA1ZWI0MzBhMDliODkifQ=="/>
  </w:docVars>
  <w:rsids>
    <w:rsidRoot w:val="7AFC60AB"/>
    <w:rsid w:val="7A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2024-04-18T12:55:00Z</dcterms:created>
  <dc:creator>Administrator</dc:creator>
  <cp:lastModifiedBy>Administrator</cp:lastModifiedBy>
  <dcterms:modified xsi:type="dcterms:W3CDTF">2024-04-18T12:56:08Z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6F77665A22904F189BF6B62517D6FE5C_11</vt:lpwstr>
  </property>
</Properties>
</file>